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7D" w:rsidRDefault="00B81B7D" w:rsidP="00B81B7D">
      <w:pPr>
        <w:jc w:val="center"/>
      </w:pPr>
      <w:r>
        <w:t>REGLEMENT JEUX CONCOURS</w:t>
      </w:r>
    </w:p>
    <w:p w:rsidR="005266FE" w:rsidRDefault="005266FE" w:rsidP="005266FE">
      <w:pPr>
        <w:jc w:val="center"/>
      </w:pPr>
      <w:r>
        <w:t>Organisé par le Département du Pas-de-Calais</w:t>
      </w:r>
    </w:p>
    <w:p w:rsidR="00B81B7D" w:rsidRDefault="00B81B7D" w:rsidP="00B81B7D">
      <w:pPr>
        <w:jc w:val="center"/>
      </w:pPr>
      <w:r>
        <w:t xml:space="preserve">ENDUROPALE </w:t>
      </w:r>
      <w:r w:rsidR="00307512">
        <w:t xml:space="preserve">Touquet Pas-de-Calais </w:t>
      </w:r>
      <w:r>
        <w:t>2017</w:t>
      </w:r>
    </w:p>
    <w:p w:rsidR="00B81B7D" w:rsidRDefault="00B81B7D"/>
    <w:p w:rsidR="00B81B7D" w:rsidRPr="00DD07AE" w:rsidRDefault="00036C66" w:rsidP="000351D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DD07AE">
        <w:rPr>
          <w:b/>
        </w:rPr>
        <w:t>Contexte</w:t>
      </w:r>
      <w:r w:rsidR="008E4FE4" w:rsidRPr="00DD07AE">
        <w:rPr>
          <w:b/>
        </w:rPr>
        <w:t xml:space="preserve"> et définition du lot à gagner</w:t>
      </w:r>
      <w:bookmarkStart w:id="0" w:name="_GoBack"/>
      <w:bookmarkEnd w:id="0"/>
    </w:p>
    <w:p w:rsidR="00B81B7D" w:rsidRDefault="00B81B7D" w:rsidP="000351DD">
      <w:pPr>
        <w:jc w:val="both"/>
      </w:pPr>
      <w:r>
        <w:t>Le Département est le partenaire privilégié de l’</w:t>
      </w:r>
      <w:proofErr w:type="spellStart"/>
      <w:r>
        <w:t>Enduropale</w:t>
      </w:r>
      <w:proofErr w:type="spellEnd"/>
      <w:r>
        <w:t xml:space="preserve"> </w:t>
      </w:r>
      <w:r w:rsidR="00963864">
        <w:t xml:space="preserve">Touquet Pas-de-Calais </w:t>
      </w:r>
      <w:r>
        <w:t xml:space="preserve">2017 </w:t>
      </w:r>
      <w:r w:rsidR="00036C66">
        <w:t xml:space="preserve">qui a </w:t>
      </w:r>
      <w:r>
        <w:t>lieu les 3, 4 et 5 février 2017.</w:t>
      </w:r>
    </w:p>
    <w:p w:rsidR="00B81B7D" w:rsidRDefault="00B81B7D" w:rsidP="000351DD">
      <w:pPr>
        <w:jc w:val="both"/>
      </w:pPr>
      <w:r>
        <w:t>A ce titre</w:t>
      </w:r>
      <w:r w:rsidR="007470AA">
        <w:t>,</w:t>
      </w:r>
      <w:r>
        <w:t xml:space="preserve"> il réalise et diffuse l’affiche officielle de l’évènement. L’affichage départemental dans les panneaux publicitaires </w:t>
      </w:r>
      <w:r w:rsidR="000947EC">
        <w:t>(120x176) est mis à disposition sur l’ensemble du territoire.</w:t>
      </w:r>
    </w:p>
    <w:p w:rsidR="00B81B7D" w:rsidRDefault="00B81B7D" w:rsidP="000351DD">
      <w:pPr>
        <w:jc w:val="both"/>
      </w:pPr>
      <w:r>
        <w:t>En général, imprimée en nombre limité d’exemplaire</w:t>
      </w:r>
      <w:r w:rsidR="00E02403">
        <w:t>s</w:t>
      </w:r>
      <w:r>
        <w:t xml:space="preserve">, l’affiche représente un objet collector. Le Département souhaite pouvoir l’offrir </w:t>
      </w:r>
      <w:r w:rsidR="00036C66">
        <w:t>à tout un</w:t>
      </w:r>
      <w:r>
        <w:t xml:space="preserve"> chacun par l’intermédiaire </w:t>
      </w:r>
      <w:r w:rsidR="00036C66">
        <w:t>d’une participation à un jeu concours.</w:t>
      </w:r>
    </w:p>
    <w:p w:rsidR="00B81B7D" w:rsidRDefault="00057863" w:rsidP="000351DD">
      <w:pPr>
        <w:jc w:val="both"/>
      </w:pPr>
      <w:r>
        <w:t>Ce jeu concours est organisé dans l’espace installé sur site lors de l’évènement par le Département et sur</w:t>
      </w:r>
      <w:r w:rsidR="00B81B7D">
        <w:t xml:space="preserve"> lequel </w:t>
      </w:r>
      <w:r>
        <w:t xml:space="preserve">sont organisées diverses </w:t>
      </w:r>
      <w:r w:rsidR="00B81B7D">
        <w:t xml:space="preserve">animations ludiques et informatives liées à </w:t>
      </w:r>
      <w:r>
        <w:t xml:space="preserve">la </w:t>
      </w:r>
      <w:r w:rsidR="00B81B7D">
        <w:t xml:space="preserve">mission </w:t>
      </w:r>
      <w:r>
        <w:t xml:space="preserve">départementale </w:t>
      </w:r>
      <w:r w:rsidR="00B81B7D">
        <w:t>de service public.</w:t>
      </w:r>
    </w:p>
    <w:p w:rsidR="00036C66" w:rsidRPr="00DD07AE" w:rsidRDefault="00036C66" w:rsidP="000351D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DD07AE">
        <w:rPr>
          <w:b/>
        </w:rPr>
        <w:t>Principe</w:t>
      </w:r>
      <w:r w:rsidR="00E447C8" w:rsidRPr="00DD07AE">
        <w:rPr>
          <w:b/>
        </w:rPr>
        <w:t xml:space="preserve"> et modalités du jeu</w:t>
      </w:r>
    </w:p>
    <w:p w:rsidR="00B81B7D" w:rsidRDefault="00AA446D" w:rsidP="000351DD">
      <w:pPr>
        <w:jc w:val="both"/>
      </w:pPr>
      <w:r>
        <w:t>Quelques</w:t>
      </w:r>
      <w:r w:rsidR="00036C66">
        <w:t xml:space="preserve"> exemplaires de l’affiche officielle sont réservés </w:t>
      </w:r>
      <w:r w:rsidR="00DC33D3">
        <w:t xml:space="preserve">pour ce </w:t>
      </w:r>
      <w:r w:rsidR="00036C66">
        <w:t>jeu concours.</w:t>
      </w:r>
    </w:p>
    <w:p w:rsidR="00DC33D3" w:rsidRDefault="00E447C8" w:rsidP="000351DD">
      <w:pPr>
        <w:jc w:val="both"/>
      </w:pPr>
      <w:r>
        <w:t>Durant l’évènement et sur place, ces affiches seront à gagner par tirage au sort de bulletins d’inscription dûme</w:t>
      </w:r>
      <w:r w:rsidR="000947EC">
        <w:t>nt remplis par les participants</w:t>
      </w:r>
      <w:r>
        <w:t xml:space="preserve"> et les ayant déposés dans une urne fermée prévue à cet effet.</w:t>
      </w:r>
    </w:p>
    <w:p w:rsidR="00E447C8" w:rsidRDefault="00E447C8" w:rsidP="000351DD">
      <w:pPr>
        <w:jc w:val="both"/>
      </w:pPr>
      <w:r>
        <w:t>Les bulletins d’inscription seront mis à disposition sur site durant l’évènement avant chaque tirage au sort</w:t>
      </w:r>
      <w:r w:rsidR="00E02403">
        <w:t xml:space="preserve"> et sur les stands du Département.</w:t>
      </w:r>
    </w:p>
    <w:p w:rsidR="00E02403" w:rsidRDefault="00E02403" w:rsidP="000351DD">
      <w:pPr>
        <w:jc w:val="both"/>
      </w:pPr>
      <w:r>
        <w:t>La participation au jeu concours régi par le présent règlement est gratuit.</w:t>
      </w:r>
    </w:p>
    <w:p w:rsidR="00E02403" w:rsidRPr="008E4FE4" w:rsidRDefault="00E02403" w:rsidP="000351D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8E4FE4">
        <w:rPr>
          <w:b/>
        </w:rPr>
        <w:t>Conditions de participation</w:t>
      </w:r>
    </w:p>
    <w:p w:rsidR="00E02403" w:rsidRDefault="00E02403" w:rsidP="000351DD">
      <w:pPr>
        <w:jc w:val="both"/>
      </w:pPr>
      <w:r>
        <w:t>Etre âgé au minimum de 18 an</w:t>
      </w:r>
      <w:r w:rsidR="002E37D9">
        <w:t>s</w:t>
      </w:r>
      <w:r>
        <w:t xml:space="preserve"> révolus au 3 février 2017 pour pouvoir participer</w:t>
      </w:r>
    </w:p>
    <w:p w:rsidR="00F230C1" w:rsidRDefault="002E37D9" w:rsidP="000351DD">
      <w:pPr>
        <w:jc w:val="both"/>
      </w:pPr>
      <w:r>
        <w:t>Remplir le bulletin de participation mis à disposition sur site par les agents du Département (nom, prénom, adresse postale, date de naissance, mail et téléphone), et y cocher la case</w:t>
      </w:r>
      <w:r w:rsidR="000947EC">
        <w:t xml:space="preserve"> autorisant</w:t>
      </w:r>
      <w:r>
        <w:t xml:space="preserve"> le Dépar</w:t>
      </w:r>
      <w:r w:rsidR="002D79DE">
        <w:t>tement à conserver et utiliser l</w:t>
      </w:r>
      <w:r>
        <w:t>es c</w:t>
      </w:r>
      <w:r w:rsidR="000947EC">
        <w:t>oordonnées personnelles et donnant</w:t>
      </w:r>
      <w:r w:rsidR="002D79DE">
        <w:t xml:space="preserve"> </w:t>
      </w:r>
      <w:r>
        <w:t>accord pour recevoir des messages d’information non commerciale.</w:t>
      </w:r>
    </w:p>
    <w:p w:rsidR="002E37D9" w:rsidRDefault="00F230C1" w:rsidP="000351DD">
      <w:pPr>
        <w:jc w:val="both"/>
      </w:pPr>
      <w:r>
        <w:t>Déposer ce bulletin dans les urnes prévues à cet effet sur les stands du Département lors de l’</w:t>
      </w:r>
      <w:proofErr w:type="spellStart"/>
      <w:r>
        <w:t>Enduropale</w:t>
      </w:r>
      <w:proofErr w:type="spellEnd"/>
      <w:r>
        <w:t xml:space="preserve"> </w:t>
      </w:r>
      <w:r w:rsidR="00963864">
        <w:t xml:space="preserve">Touquet Pas-de-Calais </w:t>
      </w:r>
      <w:r>
        <w:t>2017.</w:t>
      </w:r>
    </w:p>
    <w:p w:rsidR="00F92CE2" w:rsidRDefault="00F92CE2" w:rsidP="000351DD">
      <w:pPr>
        <w:jc w:val="both"/>
      </w:pPr>
    </w:p>
    <w:p w:rsidR="00F92CE2" w:rsidRDefault="00F92CE2" w:rsidP="000351DD">
      <w:pPr>
        <w:jc w:val="both"/>
      </w:pPr>
    </w:p>
    <w:p w:rsidR="002D79DE" w:rsidRPr="008E4FE4" w:rsidRDefault="002D79DE" w:rsidP="000351D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8E4FE4">
        <w:rPr>
          <w:b/>
        </w:rPr>
        <w:lastRenderedPageBreak/>
        <w:t>Inscriptions</w:t>
      </w:r>
    </w:p>
    <w:p w:rsidR="00F230C1" w:rsidRDefault="00F230C1" w:rsidP="000351DD">
      <w:pPr>
        <w:jc w:val="both"/>
      </w:pPr>
      <w:r>
        <w:t>Il n’est accepté qu’une seule inscription par participant, et ce durant les 3 jours de l’</w:t>
      </w:r>
      <w:proofErr w:type="spellStart"/>
      <w:r>
        <w:t>Enduropale</w:t>
      </w:r>
      <w:proofErr w:type="spellEnd"/>
      <w:r w:rsidR="00963864">
        <w:t xml:space="preserve"> Touquet Pas-de-Calais 2017</w:t>
      </w:r>
      <w:r>
        <w:t>.</w:t>
      </w:r>
      <w:r w:rsidR="00FE6E30">
        <w:t xml:space="preserve"> En cas de multiples participations, seule la première reçue est conservée, les autres sont détruites. </w:t>
      </w:r>
      <w:r w:rsidR="007757BB">
        <w:t>Une personne peut néanmoins en inscrire d’autres.</w:t>
      </w:r>
    </w:p>
    <w:p w:rsidR="007757BB" w:rsidRDefault="007757BB" w:rsidP="000351DD">
      <w:pPr>
        <w:jc w:val="both"/>
      </w:pPr>
      <w:r>
        <w:t xml:space="preserve">Avant de s’inscrire, la personne désirant participer doit s’assurer de sa disponibilité </w:t>
      </w:r>
      <w:r w:rsidR="00094479">
        <w:t xml:space="preserve">durant </w:t>
      </w:r>
      <w:proofErr w:type="gramStart"/>
      <w:r w:rsidR="00094479">
        <w:t>l’</w:t>
      </w:r>
      <w:r w:rsidR="00963864" w:rsidRPr="00963864">
        <w:t xml:space="preserve"> </w:t>
      </w:r>
      <w:proofErr w:type="spellStart"/>
      <w:r w:rsidR="00963864">
        <w:t>Enduropale</w:t>
      </w:r>
      <w:proofErr w:type="spellEnd"/>
      <w:proofErr w:type="gramEnd"/>
      <w:r w:rsidR="00963864">
        <w:t xml:space="preserve"> Touquet Pas-de-Calais 2017</w:t>
      </w:r>
      <w:r w:rsidR="00AA446D">
        <w:t xml:space="preserve"> </w:t>
      </w:r>
      <w:r>
        <w:t>et s’engage à venir retirer son lot sur le car podium du Département. Aucun envoi postal ne sera réalisé ultérieurement.</w:t>
      </w:r>
    </w:p>
    <w:p w:rsidR="002D79DE" w:rsidRDefault="002D79DE" w:rsidP="000351DD">
      <w:pPr>
        <w:jc w:val="both"/>
      </w:pPr>
      <w:r>
        <w:t>Les bulletins non remplis correctement et de façon incomplète ne sont pas valables, sont annulés et détruits.</w:t>
      </w:r>
    </w:p>
    <w:p w:rsidR="002D79DE" w:rsidRDefault="008E4FE4" w:rsidP="000351DD">
      <w:pPr>
        <w:jc w:val="both"/>
      </w:pPr>
      <w:r>
        <w:t>L</w:t>
      </w:r>
      <w:r w:rsidR="002D79DE">
        <w:t xml:space="preserve">es bulletins </w:t>
      </w:r>
      <w:r>
        <w:t>dûment remplis et qui auront été déposés</w:t>
      </w:r>
      <w:r w:rsidR="002D79DE">
        <w:t xml:space="preserve"> dans l’urne seront valables </w:t>
      </w:r>
      <w:r>
        <w:t>du moment de leur dépôt jusqu’à 16h00 le dimanche 5 février 2017. Ainsi les bulletins non tirés au sort seront remis en jeu systématiquement jusqu’au dernier tirage.</w:t>
      </w:r>
    </w:p>
    <w:p w:rsidR="002D79DE" w:rsidRPr="008E4FE4" w:rsidRDefault="002D79DE" w:rsidP="000351D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8E4FE4">
        <w:rPr>
          <w:b/>
        </w:rPr>
        <w:t>Désignation des gagnants</w:t>
      </w:r>
    </w:p>
    <w:p w:rsidR="00DD07AE" w:rsidRDefault="00DD07AE" w:rsidP="000351DD">
      <w:pPr>
        <w:jc w:val="both"/>
      </w:pPr>
      <w:r>
        <w:t>La liste des gagnants est arrêtée par 5 tirages au sort</w:t>
      </w:r>
      <w:r w:rsidR="00094479">
        <w:t xml:space="preserve"> organisés aux dates et heures suivantes :</w:t>
      </w:r>
    </w:p>
    <w:p w:rsidR="00094479" w:rsidRPr="002D79DE" w:rsidRDefault="00094479" w:rsidP="000351DD">
      <w:pPr>
        <w:pStyle w:val="Paragraphedeliste"/>
        <w:numPr>
          <w:ilvl w:val="0"/>
          <w:numId w:val="2"/>
        </w:numPr>
        <w:jc w:val="both"/>
      </w:pPr>
      <w:r w:rsidRPr="002D79DE">
        <w:t>Le 3 février 2017 16h30</w:t>
      </w:r>
    </w:p>
    <w:p w:rsidR="00094479" w:rsidRPr="002D79DE" w:rsidRDefault="00094479" w:rsidP="000351DD">
      <w:pPr>
        <w:pStyle w:val="Paragraphedeliste"/>
        <w:numPr>
          <w:ilvl w:val="0"/>
          <w:numId w:val="2"/>
        </w:numPr>
        <w:jc w:val="both"/>
      </w:pPr>
      <w:r w:rsidRPr="002D79DE">
        <w:t>Le 4 février 2017 11h00 et 16h00</w:t>
      </w:r>
    </w:p>
    <w:p w:rsidR="00094479" w:rsidRPr="002D79DE" w:rsidRDefault="00094479" w:rsidP="000351DD">
      <w:pPr>
        <w:pStyle w:val="Paragraphedeliste"/>
        <w:numPr>
          <w:ilvl w:val="0"/>
          <w:numId w:val="2"/>
        </w:numPr>
        <w:jc w:val="both"/>
      </w:pPr>
      <w:r w:rsidRPr="002D79DE">
        <w:t>Le 5 février 2017 14h00 et 16h00</w:t>
      </w:r>
    </w:p>
    <w:p w:rsidR="002D79DE" w:rsidRDefault="002D79DE" w:rsidP="000351DD">
      <w:pPr>
        <w:jc w:val="both"/>
      </w:pPr>
      <w:r>
        <w:t>Les tirages au sort auront lieu sur le car podium du Département devant le public, animés par un animateur dédié qui fera appel à une personne lambda du public pour effectuer le tirage.</w:t>
      </w:r>
    </w:p>
    <w:p w:rsidR="000A0655" w:rsidRDefault="000A0655" w:rsidP="000351DD">
      <w:pPr>
        <w:jc w:val="both"/>
      </w:pPr>
      <w:r>
        <w:t>Chaque participant ne peut être tiré au sort</w:t>
      </w:r>
      <w:r w:rsidR="002D79DE">
        <w:t xml:space="preserve"> </w:t>
      </w:r>
      <w:r>
        <w:t>qu’une seule fois sur les 3 jours.</w:t>
      </w:r>
    </w:p>
    <w:p w:rsidR="007757BB" w:rsidRDefault="007757BB" w:rsidP="000351DD">
      <w:pPr>
        <w:jc w:val="both"/>
      </w:pPr>
      <w:r>
        <w:t xml:space="preserve">Les bulletins tirés au sort seront conservés dans un délai de 15 jours </w:t>
      </w:r>
      <w:r w:rsidR="008E4FE4">
        <w:t>consécutifs</w:t>
      </w:r>
      <w:r>
        <w:t xml:space="preserve"> à l’</w:t>
      </w:r>
      <w:proofErr w:type="spellStart"/>
      <w:r w:rsidR="00AA446D">
        <w:t>Enduropale</w:t>
      </w:r>
      <w:proofErr w:type="spellEnd"/>
      <w:r w:rsidR="00AA446D">
        <w:t xml:space="preserve"> Touquet Pas-de-Calais 2017</w:t>
      </w:r>
      <w:r>
        <w:t xml:space="preserve"> et détruits ensuite</w:t>
      </w:r>
      <w:r w:rsidR="008E4FE4">
        <w:t>.</w:t>
      </w:r>
    </w:p>
    <w:p w:rsidR="00DD07AE" w:rsidRDefault="00DD07AE" w:rsidP="000351DD">
      <w:pPr>
        <w:jc w:val="both"/>
      </w:pPr>
      <w:r>
        <w:t xml:space="preserve">La liste des gagnants sera publiée </w:t>
      </w:r>
      <w:r w:rsidR="000947EC">
        <w:t xml:space="preserve">et affichée </w:t>
      </w:r>
      <w:r>
        <w:t>au niveau du car podium du Département</w:t>
      </w:r>
    </w:p>
    <w:p w:rsidR="002E37D9" w:rsidRPr="00DD07AE" w:rsidRDefault="00DD07AE" w:rsidP="000351D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DD07AE">
        <w:rPr>
          <w:b/>
        </w:rPr>
        <w:t>Retrait des lots</w:t>
      </w:r>
      <w:r w:rsidR="00CE7955">
        <w:rPr>
          <w:b/>
        </w:rPr>
        <w:t xml:space="preserve"> (Affiches officielles de l’</w:t>
      </w:r>
      <w:proofErr w:type="spellStart"/>
      <w:r w:rsidR="00AA446D" w:rsidRPr="00AA446D">
        <w:rPr>
          <w:b/>
        </w:rPr>
        <w:t>Enduropale</w:t>
      </w:r>
      <w:proofErr w:type="spellEnd"/>
      <w:r w:rsidR="00AA446D" w:rsidRPr="00AA446D">
        <w:rPr>
          <w:b/>
        </w:rPr>
        <w:t xml:space="preserve"> Touquet Pas-de-Calais</w:t>
      </w:r>
      <w:r w:rsidR="00CE7955">
        <w:rPr>
          <w:b/>
        </w:rPr>
        <w:t xml:space="preserve"> 2017)</w:t>
      </w:r>
    </w:p>
    <w:p w:rsidR="00DD07AE" w:rsidRDefault="00CE7955" w:rsidP="000351DD">
      <w:pPr>
        <w:jc w:val="both"/>
      </w:pPr>
      <w:r>
        <w:t>Les affiches</w:t>
      </w:r>
      <w:r w:rsidR="00DD07AE">
        <w:t xml:space="preserve"> sont à retirer au stand du Département lors de l’</w:t>
      </w:r>
      <w:proofErr w:type="spellStart"/>
      <w:r w:rsidR="00DD07AE">
        <w:t>Enduropale</w:t>
      </w:r>
      <w:proofErr w:type="spellEnd"/>
      <w:r w:rsidR="00DD07AE">
        <w:t>.</w:t>
      </w:r>
    </w:p>
    <w:p w:rsidR="00094479" w:rsidRDefault="00094479" w:rsidP="000351DD">
      <w:pPr>
        <w:jc w:val="both"/>
      </w:pPr>
      <w:r>
        <w:t>Les gagnants doivent se manifester avant 17h00 le dimanche 5 février 2017. Aucun envoi postal ne sera effectué par le Département.</w:t>
      </w:r>
    </w:p>
    <w:p w:rsidR="00094479" w:rsidRDefault="00094479" w:rsidP="000351DD">
      <w:pPr>
        <w:jc w:val="both"/>
      </w:pPr>
      <w:r>
        <w:t xml:space="preserve">Les </w:t>
      </w:r>
      <w:r w:rsidR="00CE7955">
        <w:t>affiches</w:t>
      </w:r>
      <w:r>
        <w:t xml:space="preserve"> non réclamé</w:t>
      </w:r>
      <w:r w:rsidR="00CE7955">
        <w:t>e</w:t>
      </w:r>
      <w:r>
        <w:t>s</w:t>
      </w:r>
      <w:r w:rsidR="000351DD">
        <w:t xml:space="preserve"> avant 17h00 le dimanche 5 février 2017</w:t>
      </w:r>
      <w:r>
        <w:t xml:space="preserve"> seront </w:t>
      </w:r>
      <w:r w:rsidR="000351DD">
        <w:t xml:space="preserve">remis à la discrétion du Département. </w:t>
      </w:r>
    </w:p>
    <w:p w:rsidR="000351DD" w:rsidRDefault="00CE7955" w:rsidP="000351DD">
      <w:pPr>
        <w:jc w:val="both"/>
      </w:pPr>
      <w:r>
        <w:t>Elles</w:t>
      </w:r>
      <w:r w:rsidR="000351DD">
        <w:t xml:space="preserve"> seront remis</w:t>
      </w:r>
      <w:r w:rsidR="000947EC">
        <w:t>es</w:t>
      </w:r>
      <w:r w:rsidR="000351DD">
        <w:t xml:space="preserve"> exclusivement au gagnant qui s’engage à prouver son identité.</w:t>
      </w:r>
    </w:p>
    <w:p w:rsidR="000351DD" w:rsidRDefault="00CE7955" w:rsidP="000351DD">
      <w:pPr>
        <w:jc w:val="both"/>
      </w:pPr>
      <w:r>
        <w:t>Elles</w:t>
      </w:r>
      <w:r w:rsidR="000351DD">
        <w:t xml:space="preserve"> seront remises roulées tenues par un élastique.</w:t>
      </w:r>
    </w:p>
    <w:p w:rsidR="000351DD" w:rsidRDefault="00CE7955" w:rsidP="000351DD">
      <w:pPr>
        <w:jc w:val="both"/>
      </w:pPr>
      <w:r>
        <w:t>Elles</w:t>
      </w:r>
      <w:r w:rsidR="000351DD">
        <w:t xml:space="preserve"> ne peuvent</w:t>
      </w:r>
      <w:r>
        <w:t xml:space="preserve"> pas</w:t>
      </w:r>
      <w:r w:rsidR="000351DD">
        <w:t xml:space="preserve"> être vendues.</w:t>
      </w:r>
    </w:p>
    <w:p w:rsidR="000351DD" w:rsidRDefault="000351DD" w:rsidP="000351DD">
      <w:pPr>
        <w:jc w:val="both"/>
      </w:pPr>
      <w:r>
        <w:t>Il est impossible de demander l</w:t>
      </w:r>
      <w:r w:rsidR="00CE7955">
        <w:t xml:space="preserve">eur </w:t>
      </w:r>
      <w:r>
        <w:t>échange contre un autre lot.</w:t>
      </w:r>
    </w:p>
    <w:p w:rsidR="000351DD" w:rsidRPr="000351DD" w:rsidRDefault="000351DD" w:rsidP="000351DD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351DD">
        <w:rPr>
          <w:b/>
        </w:rPr>
        <w:lastRenderedPageBreak/>
        <w:t>Responsabilité</w:t>
      </w:r>
    </w:p>
    <w:p w:rsidR="000351DD" w:rsidRDefault="000351DD" w:rsidP="000351DD">
      <w:pPr>
        <w:jc w:val="both"/>
      </w:pPr>
      <w:r>
        <w:t xml:space="preserve">Le Département décline toute responsabilité en cas de détérioration </w:t>
      </w:r>
      <w:r w:rsidR="00CE7955">
        <w:t>de l’affiche après son retrait</w:t>
      </w:r>
      <w:r>
        <w:t xml:space="preserve"> par le gagnant.</w:t>
      </w:r>
    </w:p>
    <w:p w:rsidR="003B1F4B" w:rsidRDefault="003B1F4B" w:rsidP="000351DD">
      <w:pPr>
        <w:jc w:val="both"/>
      </w:pPr>
      <w:r>
        <w:t>Le Département ne saurait encourir une quelconque responsabilité si, en cas d</w:t>
      </w:r>
      <w:r w:rsidR="00B4534F">
        <w:t>e</w:t>
      </w:r>
      <w:r>
        <w:t xml:space="preserve"> force majeure notamment, il devait annuler le jeu concours, l’écourter, le reporter, le proroger ou en modifier les conditions</w:t>
      </w:r>
      <w:r w:rsidR="00B4534F">
        <w:t xml:space="preserve"> et les horaires</w:t>
      </w:r>
      <w:r>
        <w:t>. Ces changements feront l’objet d’une information orale p</w:t>
      </w:r>
      <w:r w:rsidR="00B4534F">
        <w:t>r</w:t>
      </w:r>
      <w:r>
        <w:t>éalable au micro du car podium du Département</w:t>
      </w:r>
      <w:r w:rsidR="00B4534F">
        <w:t>.</w:t>
      </w:r>
    </w:p>
    <w:p w:rsidR="00B4534F" w:rsidRPr="00B4534F" w:rsidRDefault="00B4534F" w:rsidP="00B4534F">
      <w:pPr>
        <w:pStyle w:val="Paragraphedeliste"/>
        <w:numPr>
          <w:ilvl w:val="0"/>
          <w:numId w:val="1"/>
        </w:numPr>
        <w:jc w:val="both"/>
        <w:rPr>
          <w:b/>
        </w:rPr>
      </w:pPr>
      <w:r w:rsidRPr="00B4534F">
        <w:rPr>
          <w:b/>
        </w:rPr>
        <w:t>Modification du règlement</w:t>
      </w:r>
    </w:p>
    <w:p w:rsidR="00B4534F" w:rsidRDefault="00B4534F" w:rsidP="00B4534F">
      <w:pPr>
        <w:jc w:val="both"/>
      </w:pPr>
      <w:r>
        <w:t>Le présent règlement peut être modifié à tout moment</w:t>
      </w:r>
    </w:p>
    <w:p w:rsidR="0016708C" w:rsidRPr="0016708C" w:rsidRDefault="0016708C" w:rsidP="0016708C">
      <w:pPr>
        <w:pStyle w:val="Paragraphedeliste"/>
        <w:numPr>
          <w:ilvl w:val="0"/>
          <w:numId w:val="1"/>
        </w:numPr>
        <w:jc w:val="both"/>
        <w:rPr>
          <w:b/>
        </w:rPr>
      </w:pPr>
      <w:r w:rsidRPr="0016708C">
        <w:rPr>
          <w:b/>
        </w:rPr>
        <w:t>Litiges</w:t>
      </w:r>
    </w:p>
    <w:p w:rsidR="0016708C" w:rsidRDefault="0016708C" w:rsidP="0016708C">
      <w:pPr>
        <w:jc w:val="both"/>
      </w:pPr>
      <w:r>
        <w:t xml:space="preserve">Toute contestation ou réclamation devra être formulée par mail adressé à la Direction de la Communication du Département du Pas-de-Calais à </w:t>
      </w:r>
      <w:hyperlink r:id="rId5" w:history="1">
        <w:r w:rsidR="00307512" w:rsidRPr="004524B8">
          <w:rPr>
            <w:rStyle w:val="Lienhypertexte"/>
          </w:rPr>
          <w:t>jeux.concours@pasdecalais.fr</w:t>
        </w:r>
      </w:hyperlink>
    </w:p>
    <w:p w:rsidR="0016708C" w:rsidRDefault="0016708C" w:rsidP="0016708C">
      <w:pPr>
        <w:jc w:val="both"/>
      </w:pPr>
      <w:r>
        <w:t>Ce mail devra indiquer l’identité du réclamant et/ou du participant, le jeu concours concerné et le motif exact de la contestation. Aucune contestation ne sera prise en compte passé un délai de 15</w:t>
      </w:r>
      <w:r w:rsidR="001C3078">
        <w:t xml:space="preserve"> jours après la clôture du jeu (</w:t>
      </w:r>
      <w:r>
        <w:t>l</w:t>
      </w:r>
      <w:r w:rsidR="001C3078">
        <w:t>e dimanche 5 février 2017 17h00).</w:t>
      </w:r>
    </w:p>
    <w:p w:rsidR="001C3078" w:rsidRPr="001C3078" w:rsidRDefault="001C3078" w:rsidP="001C3078">
      <w:pPr>
        <w:pStyle w:val="Paragraphedeliste"/>
        <w:numPr>
          <w:ilvl w:val="0"/>
          <w:numId w:val="1"/>
        </w:numPr>
        <w:jc w:val="both"/>
        <w:rPr>
          <w:b/>
        </w:rPr>
      </w:pPr>
      <w:r w:rsidRPr="001C3078">
        <w:rPr>
          <w:b/>
        </w:rPr>
        <w:t>Publicité</w:t>
      </w:r>
    </w:p>
    <w:p w:rsidR="001C3078" w:rsidRDefault="001C3078" w:rsidP="001C3078">
      <w:pPr>
        <w:jc w:val="both"/>
      </w:pPr>
      <w:r>
        <w:t>Le présent règlement peut être con</w:t>
      </w:r>
      <w:r w:rsidR="00240300">
        <w:t>sulté sur le site internet du Dé</w:t>
      </w:r>
      <w:r>
        <w:t xml:space="preserve">partement </w:t>
      </w:r>
      <w:hyperlink r:id="rId6" w:history="1">
        <w:r w:rsidRPr="00194B3F">
          <w:rPr>
            <w:rStyle w:val="Lienhypertexte"/>
          </w:rPr>
          <w:t>www.pasdecalais.fr</w:t>
        </w:r>
      </w:hyperlink>
    </w:p>
    <w:p w:rsidR="001C3078" w:rsidRDefault="001C3078" w:rsidP="001C3078">
      <w:pPr>
        <w:jc w:val="both"/>
      </w:pPr>
    </w:p>
    <w:p w:rsidR="001C3078" w:rsidRDefault="001C3078" w:rsidP="001C3078">
      <w:pPr>
        <w:jc w:val="right"/>
      </w:pPr>
      <w:r>
        <w:t xml:space="preserve">Fait à Arras, </w:t>
      </w:r>
      <w:r w:rsidRPr="001C3078">
        <w:rPr>
          <w:highlight w:val="yellow"/>
        </w:rPr>
        <w:t>le 25 janvier 2017</w:t>
      </w:r>
    </w:p>
    <w:p w:rsidR="002E37D9" w:rsidRDefault="002E37D9" w:rsidP="00E02403">
      <w:pPr>
        <w:jc w:val="both"/>
      </w:pPr>
    </w:p>
    <w:p w:rsidR="002E37D9" w:rsidRDefault="002E37D9" w:rsidP="00E02403">
      <w:pPr>
        <w:jc w:val="both"/>
      </w:pPr>
    </w:p>
    <w:p w:rsidR="00DC33D3" w:rsidRDefault="00DC33D3" w:rsidP="00B81B7D"/>
    <w:sectPr w:rsidR="00DC3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C3A"/>
    <w:multiLevelType w:val="hybridMultilevel"/>
    <w:tmpl w:val="F9781612"/>
    <w:lvl w:ilvl="0" w:tplc="0032D2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D4565"/>
    <w:multiLevelType w:val="hybridMultilevel"/>
    <w:tmpl w:val="84A08714"/>
    <w:lvl w:ilvl="0" w:tplc="F4A03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7D"/>
    <w:rsid w:val="000351DD"/>
    <w:rsid w:val="00036C66"/>
    <w:rsid w:val="00057863"/>
    <w:rsid w:val="00094479"/>
    <w:rsid w:val="000947EC"/>
    <w:rsid w:val="000A0655"/>
    <w:rsid w:val="000C715C"/>
    <w:rsid w:val="0016708C"/>
    <w:rsid w:val="001C3078"/>
    <w:rsid w:val="00240300"/>
    <w:rsid w:val="002D79DE"/>
    <w:rsid w:val="002E37D9"/>
    <w:rsid w:val="00307512"/>
    <w:rsid w:val="003B1F4B"/>
    <w:rsid w:val="005266FE"/>
    <w:rsid w:val="005C7DF9"/>
    <w:rsid w:val="007470AA"/>
    <w:rsid w:val="007757BB"/>
    <w:rsid w:val="008134B2"/>
    <w:rsid w:val="008E4FE4"/>
    <w:rsid w:val="00963864"/>
    <w:rsid w:val="00AA446D"/>
    <w:rsid w:val="00B4534F"/>
    <w:rsid w:val="00B81B7D"/>
    <w:rsid w:val="00CE5ABD"/>
    <w:rsid w:val="00CE7955"/>
    <w:rsid w:val="00DC33D3"/>
    <w:rsid w:val="00DD07AE"/>
    <w:rsid w:val="00E02403"/>
    <w:rsid w:val="00E447C8"/>
    <w:rsid w:val="00E57E4D"/>
    <w:rsid w:val="00F230C1"/>
    <w:rsid w:val="00F92CE2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DD1C"/>
  <w15:chartTrackingRefBased/>
  <w15:docId w15:val="{D75D3D7D-25DD-4EF5-A9ED-E2D780F4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1B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67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decalais.fr" TargetMode="External"/><Relationship Id="rId5" Type="http://schemas.openxmlformats.org/officeDocument/2006/relationships/hyperlink" Target="mailto:jeux.concours@pasdecalai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Cauvin Laurent</dc:creator>
  <cp:keywords/>
  <dc:description/>
  <cp:lastModifiedBy>Cauvin Laurent</cp:lastModifiedBy>
  <cp:revision>17</cp:revision>
  <dcterms:created xsi:type="dcterms:W3CDTF">2017-01-23T17:18:00Z</dcterms:created>
  <dcterms:modified xsi:type="dcterms:W3CDTF">2017-02-02T23:30:00Z</dcterms:modified>
</cp:coreProperties>
</file>